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EE" w:rsidRDefault="00BB2FEE" w:rsidP="00BB2FEE">
      <w:pPr>
        <w:rPr>
          <w:rFonts w:ascii="Tahoma" w:hAnsi="Tahoma" w:cs="Tahoma"/>
          <w:b/>
          <w:sz w:val="24"/>
        </w:rPr>
      </w:pPr>
    </w:p>
    <w:p w:rsidR="00BB2FEE" w:rsidRDefault="00BB2FEE" w:rsidP="00BB2FEE">
      <w:pPr>
        <w:rPr>
          <w:rFonts w:ascii="Tahoma" w:hAnsi="Tahoma" w:cs="Tahoma"/>
          <w:b/>
          <w:sz w:val="24"/>
        </w:rPr>
      </w:pPr>
    </w:p>
    <w:p w:rsidR="00BB2FEE" w:rsidRDefault="00BB2FEE" w:rsidP="00BB2FEE">
      <w:pPr>
        <w:rPr>
          <w:rFonts w:ascii="Tahoma" w:hAnsi="Tahoma" w:cs="Tahoma"/>
          <w:b/>
          <w:sz w:val="24"/>
        </w:rPr>
      </w:pPr>
    </w:p>
    <w:p w:rsidR="00BB2FEE" w:rsidRPr="00BB2FEE" w:rsidRDefault="00BB2FEE" w:rsidP="00BB2FEE">
      <w:pPr>
        <w:rPr>
          <w:rFonts w:ascii="Tahoma" w:hAnsi="Tahoma" w:cs="Tahoma"/>
          <w:b/>
          <w:sz w:val="24"/>
        </w:rPr>
      </w:pPr>
      <w:r w:rsidRPr="00BB2FEE">
        <w:rPr>
          <w:rFonts w:ascii="Tahoma" w:hAnsi="Tahoma" w:cs="Tahoma"/>
          <w:b/>
          <w:sz w:val="24"/>
        </w:rPr>
        <w:t>Erciyes Üniversitesi Fikr</w:t>
      </w:r>
      <w:r>
        <w:rPr>
          <w:rFonts w:ascii="Tahoma" w:hAnsi="Tahoma" w:cs="Tahoma"/>
          <w:b/>
          <w:sz w:val="24"/>
        </w:rPr>
        <w:t>i Mülkiyet Değerlendirme Kurulu</w:t>
      </w:r>
      <w:r w:rsidRPr="00BB2FEE">
        <w:rPr>
          <w:rFonts w:ascii="Tahoma" w:hAnsi="Tahoma" w:cs="Tahoma"/>
          <w:b/>
          <w:sz w:val="24"/>
        </w:rPr>
        <w:t>;</w:t>
      </w:r>
    </w:p>
    <w:p w:rsidR="00BB2FEE" w:rsidRPr="00BB2FEE" w:rsidRDefault="00BB2FEE" w:rsidP="00BB2FEE">
      <w:pPr>
        <w:rPr>
          <w:rFonts w:ascii="Tahoma" w:hAnsi="Tahoma" w:cs="Tahoma"/>
          <w:sz w:val="24"/>
        </w:rPr>
      </w:pPr>
    </w:p>
    <w:p w:rsidR="00BB2FEE" w:rsidRPr="00BB2FEE" w:rsidRDefault="00BB2FEE" w:rsidP="00BB2FEE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</w:rPr>
      </w:pPr>
      <w:r w:rsidRPr="00BB2FEE">
        <w:rPr>
          <w:rFonts w:ascii="Tahoma" w:hAnsi="Tahoma" w:cs="Tahoma"/>
          <w:sz w:val="24"/>
        </w:rPr>
        <w:t xml:space="preserve">Prof. Dr. </w:t>
      </w:r>
      <w:r w:rsidR="001E2C52">
        <w:rPr>
          <w:rFonts w:ascii="Tahoma" w:hAnsi="Tahoma" w:cs="Tahoma"/>
          <w:sz w:val="24"/>
        </w:rPr>
        <w:t>Recai Kılıç</w:t>
      </w:r>
      <w:r w:rsidRPr="00BB2FEE">
        <w:rPr>
          <w:rFonts w:ascii="Tahoma" w:hAnsi="Tahoma" w:cs="Tahoma"/>
          <w:sz w:val="24"/>
        </w:rPr>
        <w:t xml:space="preserve"> (ERÜ Rektör Yardımcısı-FMDK Başkan)</w:t>
      </w:r>
    </w:p>
    <w:p w:rsidR="00BB2FEE" w:rsidRPr="00BB2FEE" w:rsidRDefault="00BB2FEE" w:rsidP="00BB2FEE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</w:rPr>
      </w:pPr>
      <w:r w:rsidRPr="00BB2FEE">
        <w:rPr>
          <w:rFonts w:ascii="Tahoma" w:hAnsi="Tahoma" w:cs="Tahoma"/>
          <w:sz w:val="24"/>
        </w:rPr>
        <w:t>Prof. Dr. Nusret Ayyıldız (ERÜ Fen Fakültesi-FMDK Üye)</w:t>
      </w:r>
    </w:p>
    <w:p w:rsidR="00BB2FEE" w:rsidRPr="00BB2FEE" w:rsidRDefault="00BB2FEE" w:rsidP="00BB2FEE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</w:rPr>
      </w:pPr>
      <w:r w:rsidRPr="00BB2FEE">
        <w:rPr>
          <w:rFonts w:ascii="Tahoma" w:hAnsi="Tahoma" w:cs="Tahoma"/>
          <w:sz w:val="24"/>
        </w:rPr>
        <w:t>Prof. Dr. Derviş Karaboğa (ERÜ Mühendislik Fakültesi-FMDK Üye)</w:t>
      </w:r>
    </w:p>
    <w:p w:rsidR="00BB2FEE" w:rsidRPr="00BB2FEE" w:rsidRDefault="00232A19" w:rsidP="00BB2FEE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</w:rPr>
      </w:pPr>
      <w:r w:rsidRPr="00BB2FEE">
        <w:rPr>
          <w:rFonts w:ascii="Tahoma" w:hAnsi="Tahoma" w:cs="Tahoma"/>
          <w:sz w:val="24"/>
        </w:rPr>
        <w:t xml:space="preserve">Serhat Dalkılıç </w:t>
      </w:r>
      <w:r w:rsidR="00BB2FEE" w:rsidRPr="00BB2FEE">
        <w:rPr>
          <w:rFonts w:ascii="Tahoma" w:hAnsi="Tahoma" w:cs="Tahoma"/>
          <w:sz w:val="24"/>
        </w:rPr>
        <w:t>(Erciyes Teknopark/Erciyes TTO Yöneticisi-FMDK Üye)</w:t>
      </w:r>
    </w:p>
    <w:p w:rsidR="00BB2FEE" w:rsidRPr="00BB2FEE" w:rsidRDefault="00232A19" w:rsidP="00BB2FEE">
      <w:pPr>
        <w:pStyle w:val="ListeParagraf"/>
        <w:numPr>
          <w:ilvl w:val="0"/>
          <w:numId w:val="3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Mesut Aktekin</w:t>
      </w:r>
      <w:bookmarkStart w:id="0" w:name="_GoBack"/>
      <w:bookmarkEnd w:id="0"/>
      <w:r w:rsidR="00BB2FEE" w:rsidRPr="00BB2FEE">
        <w:rPr>
          <w:rFonts w:ascii="Tahoma" w:hAnsi="Tahoma" w:cs="Tahoma"/>
          <w:sz w:val="24"/>
        </w:rPr>
        <w:t xml:space="preserve"> (Erciyes TTO FH Birim Koordinatörü-FMDK Üye)</w:t>
      </w:r>
    </w:p>
    <w:p w:rsidR="00BB2FEE" w:rsidRPr="00BB2FEE" w:rsidRDefault="00BB2FEE" w:rsidP="00BB2FEE">
      <w:pPr>
        <w:rPr>
          <w:rFonts w:ascii="Tahoma" w:hAnsi="Tahoma" w:cs="Tahoma"/>
          <w:sz w:val="24"/>
        </w:rPr>
      </w:pPr>
    </w:p>
    <w:p w:rsidR="00CE398F" w:rsidRPr="00BB2FEE" w:rsidRDefault="00CE398F" w:rsidP="00BB2FEE"/>
    <w:sectPr w:rsidR="00CE398F" w:rsidRPr="00BB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15C3"/>
    <w:multiLevelType w:val="hybridMultilevel"/>
    <w:tmpl w:val="27F664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F5238"/>
    <w:multiLevelType w:val="hybridMultilevel"/>
    <w:tmpl w:val="CD26B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E5E18"/>
    <w:multiLevelType w:val="hybridMultilevel"/>
    <w:tmpl w:val="05FCD2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2F"/>
    <w:rsid w:val="000004CE"/>
    <w:rsid w:val="000447CA"/>
    <w:rsid w:val="001E2C52"/>
    <w:rsid w:val="00232A19"/>
    <w:rsid w:val="00320E2F"/>
    <w:rsid w:val="008408F3"/>
    <w:rsid w:val="00B23A6B"/>
    <w:rsid w:val="00BB2FEE"/>
    <w:rsid w:val="00CD7B16"/>
    <w:rsid w:val="00CE398F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A905-CB80-49E3-93C3-E57998B4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2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2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20E2F"/>
    <w:pPr>
      <w:spacing w:after="20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SemaAslan</dc:creator>
  <cp:keywords/>
  <dc:description/>
  <cp:lastModifiedBy>Erciyes Teknopark</cp:lastModifiedBy>
  <cp:revision>4</cp:revision>
  <dcterms:created xsi:type="dcterms:W3CDTF">2019-04-24T11:58:00Z</dcterms:created>
  <dcterms:modified xsi:type="dcterms:W3CDTF">2019-11-07T10:20:00Z</dcterms:modified>
</cp:coreProperties>
</file>